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7A1C" w:rsidRDefault="003E7A1C" w:rsidP="003E7A1C">
      <w:pPr>
        <w:spacing w:line="500" w:lineRule="exact"/>
        <w:jc w:val="center"/>
        <w:rPr>
          <w:rFonts w:ascii="方正小标宋_GBK" w:eastAsia="方正小标宋_GBK" w:hAnsi="楷体"/>
          <w:color w:val="000000"/>
          <w:sz w:val="32"/>
          <w:szCs w:val="32"/>
        </w:rPr>
      </w:pPr>
      <w:r w:rsidRPr="00161426">
        <w:rPr>
          <w:rFonts w:ascii="方正小标宋_GBK" w:eastAsia="方正小标宋_GBK" w:hAnsi="楷体" w:hint="eastAsia"/>
          <w:color w:val="000000"/>
          <w:sz w:val="32"/>
          <w:szCs w:val="32"/>
        </w:rPr>
        <w:t>泉州师范学院</w:t>
      </w:r>
      <w:r>
        <w:rPr>
          <w:rFonts w:ascii="方正小标宋_GBK" w:eastAsia="方正小标宋_GBK" w:hAnsi="楷体" w:hint="eastAsia"/>
          <w:color w:val="000000"/>
          <w:sz w:val="32"/>
          <w:szCs w:val="32"/>
        </w:rPr>
        <w:t>施工停电</w:t>
      </w:r>
      <w:r w:rsidRPr="00161426">
        <w:rPr>
          <w:rFonts w:ascii="方正小标宋_GBK" w:eastAsia="方正小标宋_GBK" w:hAnsi="楷体" w:hint="eastAsia"/>
          <w:color w:val="000000"/>
          <w:sz w:val="32"/>
          <w:szCs w:val="32"/>
        </w:rPr>
        <w:t>申请表</w:t>
      </w:r>
    </w:p>
    <w:p w:rsidR="00997615" w:rsidRPr="00A40856" w:rsidRDefault="00997615" w:rsidP="003E7A1C">
      <w:pPr>
        <w:spacing w:line="500" w:lineRule="exact"/>
        <w:jc w:val="center"/>
        <w:rPr>
          <w:rFonts w:ascii="方正小标宋_GBK" w:eastAsia="方正小标宋_GBK" w:hAnsi="楷体"/>
          <w:color w:val="000000"/>
          <w:sz w:val="18"/>
          <w:szCs w:val="1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724"/>
        <w:gridCol w:w="2407"/>
        <w:gridCol w:w="1062"/>
        <w:gridCol w:w="757"/>
        <w:gridCol w:w="379"/>
        <w:gridCol w:w="2085"/>
      </w:tblGrid>
      <w:tr w:rsidR="003E7A1C" w:rsidRPr="007477AE" w:rsidTr="003E7A1C">
        <w:trPr>
          <w:trHeight w:val="616"/>
        </w:trPr>
        <w:tc>
          <w:tcPr>
            <w:tcW w:w="1724" w:type="dxa"/>
            <w:shd w:val="clear" w:color="auto" w:fill="auto"/>
            <w:vAlign w:val="center"/>
          </w:tcPr>
          <w:p w:rsidR="003E7A1C" w:rsidRPr="007477AE" w:rsidRDefault="003E7A1C" w:rsidP="003E7A1C">
            <w:pPr>
              <w:spacing w:line="500" w:lineRule="exact"/>
              <w:jc w:val="center"/>
              <w:rPr>
                <w:rFonts w:ascii="仿宋_GB2312" w:eastAsia="仿宋_GB2312" w:hAnsi="楷体"/>
                <w:color w:val="000000"/>
                <w:sz w:val="28"/>
                <w:szCs w:val="28"/>
              </w:rPr>
            </w:pPr>
            <w:r w:rsidRPr="007477AE">
              <w:rPr>
                <w:rFonts w:ascii="仿宋_GB2312" w:eastAsia="仿宋_GB2312" w:hAnsi="楷体" w:hint="eastAsia"/>
                <w:color w:val="000000"/>
                <w:sz w:val="28"/>
                <w:szCs w:val="28"/>
              </w:rPr>
              <w:t>项目名称</w:t>
            </w:r>
          </w:p>
        </w:tc>
        <w:tc>
          <w:tcPr>
            <w:tcW w:w="6690" w:type="dxa"/>
            <w:gridSpan w:val="5"/>
            <w:shd w:val="clear" w:color="auto" w:fill="auto"/>
            <w:vAlign w:val="center"/>
          </w:tcPr>
          <w:p w:rsidR="003E7A1C" w:rsidRPr="007477AE" w:rsidRDefault="003E7A1C" w:rsidP="003E7A1C">
            <w:pPr>
              <w:spacing w:line="500" w:lineRule="exact"/>
              <w:jc w:val="center"/>
              <w:rPr>
                <w:rFonts w:ascii="仿宋_GB2312" w:eastAsia="仿宋_GB2312" w:hAnsi="楷体"/>
                <w:color w:val="000000"/>
                <w:sz w:val="28"/>
                <w:szCs w:val="28"/>
              </w:rPr>
            </w:pPr>
          </w:p>
        </w:tc>
      </w:tr>
      <w:tr w:rsidR="003E7A1C" w:rsidRPr="007477AE" w:rsidTr="003E7A1C">
        <w:trPr>
          <w:trHeight w:val="721"/>
        </w:trPr>
        <w:tc>
          <w:tcPr>
            <w:tcW w:w="1724" w:type="dxa"/>
            <w:shd w:val="clear" w:color="auto" w:fill="auto"/>
            <w:vAlign w:val="center"/>
          </w:tcPr>
          <w:p w:rsidR="003E7A1C" w:rsidRPr="007477AE" w:rsidRDefault="003E7A1C" w:rsidP="003E7A1C">
            <w:pPr>
              <w:spacing w:line="500" w:lineRule="exact"/>
              <w:jc w:val="center"/>
              <w:rPr>
                <w:rFonts w:ascii="仿宋_GB2312" w:eastAsia="仿宋_GB2312" w:hAnsi="楷体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楷体" w:hint="eastAsia"/>
                <w:color w:val="000000"/>
                <w:sz w:val="28"/>
                <w:szCs w:val="28"/>
              </w:rPr>
              <w:t>停电理由</w:t>
            </w:r>
          </w:p>
        </w:tc>
        <w:tc>
          <w:tcPr>
            <w:tcW w:w="6690" w:type="dxa"/>
            <w:gridSpan w:val="5"/>
            <w:shd w:val="clear" w:color="auto" w:fill="auto"/>
            <w:vAlign w:val="center"/>
          </w:tcPr>
          <w:p w:rsidR="003E7A1C" w:rsidRPr="007477AE" w:rsidRDefault="003E7A1C" w:rsidP="003E7A1C">
            <w:pPr>
              <w:spacing w:line="500" w:lineRule="exact"/>
              <w:rPr>
                <w:rFonts w:ascii="仿宋_GB2312" w:eastAsia="仿宋_GB2312" w:hAnsi="楷体"/>
                <w:color w:val="000000"/>
                <w:sz w:val="28"/>
                <w:szCs w:val="28"/>
              </w:rPr>
            </w:pPr>
          </w:p>
        </w:tc>
      </w:tr>
      <w:tr w:rsidR="003E7A1C" w:rsidRPr="007477AE" w:rsidTr="003E7A1C">
        <w:trPr>
          <w:trHeight w:val="1097"/>
        </w:trPr>
        <w:tc>
          <w:tcPr>
            <w:tcW w:w="1724" w:type="dxa"/>
            <w:shd w:val="clear" w:color="auto" w:fill="auto"/>
            <w:vAlign w:val="center"/>
          </w:tcPr>
          <w:p w:rsidR="003E7A1C" w:rsidRPr="007477AE" w:rsidRDefault="003E7A1C" w:rsidP="003E7A1C">
            <w:pPr>
              <w:spacing w:line="500" w:lineRule="exact"/>
              <w:jc w:val="center"/>
              <w:rPr>
                <w:rFonts w:ascii="仿宋_GB2312" w:eastAsia="仿宋_GB2312" w:hAnsi="楷体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楷体" w:hint="eastAsia"/>
                <w:color w:val="000000"/>
                <w:sz w:val="28"/>
                <w:szCs w:val="28"/>
              </w:rPr>
              <w:t>施工计划</w:t>
            </w:r>
          </w:p>
        </w:tc>
        <w:tc>
          <w:tcPr>
            <w:tcW w:w="6690" w:type="dxa"/>
            <w:gridSpan w:val="5"/>
            <w:shd w:val="clear" w:color="auto" w:fill="auto"/>
            <w:vAlign w:val="center"/>
          </w:tcPr>
          <w:p w:rsidR="003E7A1C" w:rsidRPr="007477AE" w:rsidRDefault="003E7A1C" w:rsidP="003E7A1C">
            <w:pPr>
              <w:spacing w:line="500" w:lineRule="exact"/>
              <w:jc w:val="center"/>
              <w:rPr>
                <w:rFonts w:ascii="仿宋_GB2312" w:eastAsia="仿宋_GB2312" w:hAnsi="楷体"/>
                <w:color w:val="000000"/>
                <w:sz w:val="28"/>
                <w:szCs w:val="28"/>
              </w:rPr>
            </w:pPr>
            <w:r w:rsidRPr="007477AE">
              <w:rPr>
                <w:rFonts w:ascii="仿宋_GB2312" w:eastAsia="仿宋_GB2312" w:hAnsi="楷体" w:hint="eastAsia"/>
                <w:color w:val="000000"/>
                <w:sz w:val="28"/>
                <w:szCs w:val="28"/>
              </w:rPr>
              <w:t xml:space="preserve">                                </w:t>
            </w:r>
          </w:p>
        </w:tc>
      </w:tr>
      <w:tr w:rsidR="003E7A1C" w:rsidRPr="007477AE" w:rsidTr="003E7A1C">
        <w:trPr>
          <w:trHeight w:val="564"/>
        </w:trPr>
        <w:tc>
          <w:tcPr>
            <w:tcW w:w="1724" w:type="dxa"/>
            <w:shd w:val="clear" w:color="auto" w:fill="auto"/>
            <w:vAlign w:val="center"/>
          </w:tcPr>
          <w:p w:rsidR="003E7A1C" w:rsidRPr="007477AE" w:rsidRDefault="003E7A1C" w:rsidP="003E7A1C">
            <w:pPr>
              <w:spacing w:line="500" w:lineRule="exact"/>
              <w:jc w:val="center"/>
              <w:rPr>
                <w:rFonts w:ascii="仿宋_GB2312" w:eastAsia="仿宋_GB2312" w:hAnsi="楷体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楷体" w:hint="eastAsia"/>
                <w:color w:val="000000"/>
                <w:sz w:val="28"/>
                <w:szCs w:val="28"/>
              </w:rPr>
              <w:t>停电时间</w:t>
            </w:r>
          </w:p>
        </w:tc>
        <w:tc>
          <w:tcPr>
            <w:tcW w:w="2407" w:type="dxa"/>
            <w:shd w:val="clear" w:color="auto" w:fill="auto"/>
            <w:vAlign w:val="center"/>
          </w:tcPr>
          <w:p w:rsidR="003E7A1C" w:rsidRPr="007477AE" w:rsidRDefault="003E7A1C" w:rsidP="003E7A1C">
            <w:pPr>
              <w:spacing w:line="500" w:lineRule="exact"/>
              <w:jc w:val="center"/>
              <w:rPr>
                <w:rFonts w:ascii="仿宋_GB2312" w:eastAsia="仿宋_GB2312" w:hAnsi="楷体"/>
                <w:color w:val="000000"/>
                <w:sz w:val="28"/>
                <w:szCs w:val="28"/>
              </w:rPr>
            </w:pPr>
          </w:p>
        </w:tc>
        <w:tc>
          <w:tcPr>
            <w:tcW w:w="1819" w:type="dxa"/>
            <w:gridSpan w:val="2"/>
            <w:shd w:val="clear" w:color="auto" w:fill="auto"/>
            <w:vAlign w:val="center"/>
          </w:tcPr>
          <w:p w:rsidR="003E7A1C" w:rsidRPr="007477AE" w:rsidRDefault="003E7A1C" w:rsidP="003E7A1C">
            <w:pPr>
              <w:spacing w:line="500" w:lineRule="exact"/>
              <w:jc w:val="center"/>
              <w:rPr>
                <w:rFonts w:ascii="仿宋_GB2312" w:eastAsia="仿宋_GB2312" w:hAnsi="楷体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楷体" w:hint="eastAsia"/>
                <w:color w:val="000000"/>
                <w:sz w:val="28"/>
                <w:szCs w:val="28"/>
              </w:rPr>
              <w:t>施工负责人</w:t>
            </w:r>
          </w:p>
        </w:tc>
        <w:tc>
          <w:tcPr>
            <w:tcW w:w="2464" w:type="dxa"/>
            <w:gridSpan w:val="2"/>
            <w:shd w:val="clear" w:color="auto" w:fill="auto"/>
            <w:vAlign w:val="center"/>
          </w:tcPr>
          <w:p w:rsidR="003E7A1C" w:rsidRPr="007477AE" w:rsidRDefault="003E7A1C" w:rsidP="003E7A1C">
            <w:pPr>
              <w:spacing w:line="500" w:lineRule="exact"/>
              <w:jc w:val="center"/>
              <w:rPr>
                <w:rFonts w:ascii="仿宋_GB2312" w:eastAsia="仿宋_GB2312" w:hAnsi="楷体"/>
                <w:color w:val="000000"/>
                <w:sz w:val="28"/>
                <w:szCs w:val="28"/>
              </w:rPr>
            </w:pPr>
          </w:p>
        </w:tc>
      </w:tr>
      <w:tr w:rsidR="003E7A1C" w:rsidRPr="007477AE" w:rsidTr="003E7A1C">
        <w:trPr>
          <w:trHeight w:val="822"/>
        </w:trPr>
        <w:tc>
          <w:tcPr>
            <w:tcW w:w="1724" w:type="dxa"/>
            <w:shd w:val="clear" w:color="auto" w:fill="auto"/>
            <w:vAlign w:val="center"/>
          </w:tcPr>
          <w:p w:rsidR="003E7A1C" w:rsidRPr="007477AE" w:rsidRDefault="003E7A1C" w:rsidP="003E7A1C">
            <w:pPr>
              <w:spacing w:line="500" w:lineRule="exact"/>
              <w:jc w:val="center"/>
              <w:rPr>
                <w:rFonts w:ascii="仿宋_GB2312" w:eastAsia="仿宋_GB2312" w:hAnsi="楷体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楷体" w:hint="eastAsia"/>
                <w:color w:val="000000"/>
                <w:sz w:val="28"/>
                <w:szCs w:val="28"/>
              </w:rPr>
              <w:t>使用单位意见</w:t>
            </w:r>
          </w:p>
        </w:tc>
        <w:tc>
          <w:tcPr>
            <w:tcW w:w="6690" w:type="dxa"/>
            <w:gridSpan w:val="5"/>
            <w:shd w:val="clear" w:color="auto" w:fill="auto"/>
            <w:vAlign w:val="center"/>
          </w:tcPr>
          <w:p w:rsidR="003E7A1C" w:rsidRPr="007477AE" w:rsidRDefault="003E7A1C" w:rsidP="003E7A1C">
            <w:pPr>
              <w:spacing w:line="500" w:lineRule="exact"/>
              <w:jc w:val="right"/>
              <w:rPr>
                <w:rFonts w:ascii="仿宋_GB2312" w:eastAsia="仿宋_GB2312" w:hAnsi="楷体"/>
                <w:color w:val="000000"/>
                <w:sz w:val="28"/>
                <w:szCs w:val="28"/>
              </w:rPr>
            </w:pPr>
          </w:p>
        </w:tc>
      </w:tr>
      <w:tr w:rsidR="003E7A1C" w:rsidRPr="007477AE" w:rsidTr="003E7A1C">
        <w:trPr>
          <w:trHeight w:val="1082"/>
        </w:trPr>
        <w:tc>
          <w:tcPr>
            <w:tcW w:w="1724" w:type="dxa"/>
            <w:shd w:val="clear" w:color="auto" w:fill="auto"/>
            <w:vAlign w:val="center"/>
          </w:tcPr>
          <w:p w:rsidR="003E7A1C" w:rsidRDefault="003E7A1C" w:rsidP="003E7A1C">
            <w:pPr>
              <w:spacing w:line="500" w:lineRule="exact"/>
              <w:jc w:val="center"/>
              <w:rPr>
                <w:rFonts w:ascii="仿宋_GB2312" w:eastAsia="仿宋_GB2312" w:hAnsi="楷体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楷体" w:hint="eastAsia"/>
                <w:color w:val="000000"/>
                <w:sz w:val="28"/>
                <w:szCs w:val="28"/>
              </w:rPr>
              <w:t>停电区域</w:t>
            </w:r>
          </w:p>
        </w:tc>
        <w:tc>
          <w:tcPr>
            <w:tcW w:w="6690" w:type="dxa"/>
            <w:gridSpan w:val="5"/>
            <w:shd w:val="clear" w:color="auto" w:fill="auto"/>
            <w:vAlign w:val="center"/>
          </w:tcPr>
          <w:p w:rsidR="003E7A1C" w:rsidRPr="007477AE" w:rsidRDefault="003E7A1C" w:rsidP="003E7A1C">
            <w:pPr>
              <w:spacing w:line="500" w:lineRule="exact"/>
              <w:jc w:val="right"/>
              <w:rPr>
                <w:rFonts w:ascii="仿宋_GB2312" w:eastAsia="仿宋_GB2312" w:hAnsi="楷体"/>
                <w:color w:val="000000"/>
                <w:sz w:val="28"/>
                <w:szCs w:val="28"/>
              </w:rPr>
            </w:pPr>
          </w:p>
        </w:tc>
      </w:tr>
      <w:tr w:rsidR="003E7A1C" w:rsidRPr="007477AE" w:rsidTr="003E7A1C">
        <w:trPr>
          <w:trHeight w:val="1822"/>
        </w:trPr>
        <w:tc>
          <w:tcPr>
            <w:tcW w:w="1724" w:type="dxa"/>
            <w:shd w:val="clear" w:color="auto" w:fill="auto"/>
            <w:vAlign w:val="center"/>
          </w:tcPr>
          <w:p w:rsidR="003E7A1C" w:rsidRPr="00825898" w:rsidRDefault="003E7A1C" w:rsidP="00997615">
            <w:pPr>
              <w:spacing w:line="500" w:lineRule="exact"/>
              <w:jc w:val="center"/>
              <w:rPr>
                <w:rFonts w:ascii="仿宋_GB2312" w:eastAsia="仿宋_GB2312" w:hAnsi="楷体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楷体" w:hint="eastAsia"/>
                <w:color w:val="000000"/>
                <w:sz w:val="28"/>
                <w:szCs w:val="28"/>
              </w:rPr>
              <w:t>停电区域相关使用单位意见</w:t>
            </w:r>
          </w:p>
        </w:tc>
        <w:tc>
          <w:tcPr>
            <w:tcW w:w="6690" w:type="dxa"/>
            <w:gridSpan w:val="5"/>
            <w:shd w:val="clear" w:color="auto" w:fill="auto"/>
          </w:tcPr>
          <w:p w:rsidR="003E7A1C" w:rsidRPr="007477AE" w:rsidRDefault="003E7A1C" w:rsidP="003E7A1C">
            <w:pPr>
              <w:spacing w:line="500" w:lineRule="exact"/>
              <w:jc w:val="right"/>
              <w:rPr>
                <w:rFonts w:ascii="仿宋_GB2312" w:eastAsia="仿宋_GB2312" w:hAnsi="楷体"/>
                <w:color w:val="000000"/>
                <w:sz w:val="28"/>
                <w:szCs w:val="28"/>
              </w:rPr>
            </w:pPr>
          </w:p>
        </w:tc>
      </w:tr>
      <w:tr w:rsidR="003E7A1C" w:rsidRPr="007477AE" w:rsidTr="003E7A1C">
        <w:trPr>
          <w:trHeight w:val="1772"/>
        </w:trPr>
        <w:tc>
          <w:tcPr>
            <w:tcW w:w="1724" w:type="dxa"/>
            <w:shd w:val="clear" w:color="auto" w:fill="auto"/>
            <w:vAlign w:val="center"/>
          </w:tcPr>
          <w:p w:rsidR="003E7A1C" w:rsidRPr="007477AE" w:rsidRDefault="003E7A1C" w:rsidP="003E7A1C">
            <w:pPr>
              <w:spacing w:line="500" w:lineRule="exact"/>
              <w:jc w:val="center"/>
              <w:rPr>
                <w:rFonts w:ascii="仿宋_GB2312" w:eastAsia="仿宋_GB2312" w:hAnsi="楷体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楷体" w:hint="eastAsia"/>
                <w:color w:val="000000"/>
                <w:sz w:val="28"/>
                <w:szCs w:val="28"/>
              </w:rPr>
              <w:t>物业管理中心意见</w:t>
            </w:r>
          </w:p>
        </w:tc>
        <w:tc>
          <w:tcPr>
            <w:tcW w:w="6690" w:type="dxa"/>
            <w:gridSpan w:val="5"/>
            <w:shd w:val="clear" w:color="auto" w:fill="auto"/>
          </w:tcPr>
          <w:p w:rsidR="003E7A1C" w:rsidRPr="007477AE" w:rsidRDefault="003E7A1C" w:rsidP="003E7A1C">
            <w:pPr>
              <w:spacing w:line="500" w:lineRule="exact"/>
              <w:rPr>
                <w:rFonts w:ascii="仿宋_GB2312" w:eastAsia="仿宋_GB2312" w:hAnsi="楷体"/>
                <w:color w:val="000000"/>
                <w:sz w:val="28"/>
                <w:szCs w:val="28"/>
              </w:rPr>
            </w:pPr>
          </w:p>
          <w:p w:rsidR="003E7A1C" w:rsidRPr="007477AE" w:rsidRDefault="003E7A1C" w:rsidP="003E7A1C">
            <w:pPr>
              <w:spacing w:line="500" w:lineRule="exact"/>
              <w:ind w:firstLineChars="1346" w:firstLine="3769"/>
              <w:rPr>
                <w:rFonts w:ascii="仿宋_GB2312" w:eastAsia="仿宋_GB2312" w:hAnsi="楷体"/>
                <w:color w:val="000000"/>
                <w:sz w:val="28"/>
                <w:szCs w:val="28"/>
              </w:rPr>
            </w:pPr>
            <w:r w:rsidRPr="007477AE">
              <w:rPr>
                <w:rFonts w:ascii="仿宋_GB2312" w:eastAsia="仿宋_GB2312" w:hAnsi="楷体" w:hint="eastAsia"/>
                <w:color w:val="000000"/>
                <w:sz w:val="28"/>
                <w:szCs w:val="28"/>
              </w:rPr>
              <w:t>负责人：</w:t>
            </w:r>
          </w:p>
          <w:p w:rsidR="003E7A1C" w:rsidRPr="007477AE" w:rsidRDefault="003E7A1C" w:rsidP="003E7A1C">
            <w:pPr>
              <w:spacing w:line="500" w:lineRule="exact"/>
              <w:jc w:val="right"/>
              <w:rPr>
                <w:rFonts w:ascii="仿宋_GB2312" w:eastAsia="仿宋_GB2312" w:hAnsi="楷体"/>
                <w:color w:val="000000"/>
                <w:sz w:val="28"/>
                <w:szCs w:val="28"/>
              </w:rPr>
            </w:pPr>
            <w:r w:rsidRPr="007477AE">
              <w:rPr>
                <w:rFonts w:ascii="仿宋_GB2312" w:eastAsia="仿宋_GB2312" w:hAnsi="楷体" w:hint="eastAsia"/>
                <w:color w:val="000000"/>
                <w:sz w:val="28"/>
                <w:szCs w:val="28"/>
              </w:rPr>
              <w:t>（公章）   年  月  日</w:t>
            </w:r>
          </w:p>
        </w:tc>
      </w:tr>
      <w:tr w:rsidR="003E7A1C" w:rsidRPr="007477AE" w:rsidTr="00997615">
        <w:trPr>
          <w:trHeight w:val="1936"/>
        </w:trPr>
        <w:tc>
          <w:tcPr>
            <w:tcW w:w="1724" w:type="dxa"/>
            <w:shd w:val="clear" w:color="auto" w:fill="auto"/>
            <w:vAlign w:val="center"/>
          </w:tcPr>
          <w:p w:rsidR="003E7A1C" w:rsidRDefault="003E7A1C" w:rsidP="003E7A1C">
            <w:pPr>
              <w:spacing w:line="500" w:lineRule="exact"/>
              <w:jc w:val="center"/>
              <w:rPr>
                <w:rFonts w:ascii="仿宋_GB2312" w:eastAsia="仿宋_GB2312" w:hAnsi="楷体"/>
                <w:color w:val="000000"/>
                <w:sz w:val="28"/>
                <w:szCs w:val="28"/>
              </w:rPr>
            </w:pPr>
            <w:r w:rsidRPr="007477AE">
              <w:rPr>
                <w:rFonts w:ascii="仿宋_GB2312" w:eastAsia="仿宋_GB2312" w:hAnsi="楷体" w:hint="eastAsia"/>
                <w:color w:val="000000"/>
                <w:sz w:val="28"/>
                <w:szCs w:val="28"/>
              </w:rPr>
              <w:t>后勤管理处</w:t>
            </w:r>
          </w:p>
          <w:p w:rsidR="003E7A1C" w:rsidRPr="007477AE" w:rsidRDefault="003E7A1C" w:rsidP="003E7A1C">
            <w:pPr>
              <w:spacing w:line="500" w:lineRule="exact"/>
              <w:jc w:val="center"/>
              <w:rPr>
                <w:rFonts w:ascii="仿宋_GB2312" w:eastAsia="仿宋_GB2312" w:hAnsi="楷体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楷体" w:hint="eastAsia"/>
                <w:color w:val="000000"/>
                <w:sz w:val="28"/>
                <w:szCs w:val="28"/>
              </w:rPr>
              <w:t>负责科室</w:t>
            </w:r>
            <w:r w:rsidRPr="007477AE">
              <w:rPr>
                <w:rFonts w:ascii="仿宋_GB2312" w:eastAsia="仿宋_GB2312" w:hAnsi="楷体" w:hint="eastAsia"/>
                <w:color w:val="000000"/>
                <w:sz w:val="28"/>
                <w:szCs w:val="28"/>
              </w:rPr>
              <w:t>意见</w:t>
            </w:r>
          </w:p>
        </w:tc>
        <w:tc>
          <w:tcPr>
            <w:tcW w:w="3469" w:type="dxa"/>
            <w:gridSpan w:val="2"/>
            <w:shd w:val="clear" w:color="auto" w:fill="auto"/>
          </w:tcPr>
          <w:p w:rsidR="003E7A1C" w:rsidRPr="007477AE" w:rsidRDefault="003E7A1C" w:rsidP="003E7A1C">
            <w:pPr>
              <w:spacing w:line="500" w:lineRule="exact"/>
              <w:rPr>
                <w:rFonts w:ascii="仿宋_GB2312" w:eastAsia="仿宋_GB2312" w:hAnsi="楷体"/>
                <w:color w:val="000000"/>
                <w:sz w:val="28"/>
                <w:szCs w:val="28"/>
              </w:rPr>
            </w:pPr>
          </w:p>
        </w:tc>
        <w:tc>
          <w:tcPr>
            <w:tcW w:w="1136" w:type="dxa"/>
            <w:gridSpan w:val="2"/>
            <w:shd w:val="clear" w:color="auto" w:fill="auto"/>
            <w:vAlign w:val="center"/>
          </w:tcPr>
          <w:p w:rsidR="003E7A1C" w:rsidRDefault="003E7A1C" w:rsidP="003E7A1C">
            <w:pPr>
              <w:spacing w:line="500" w:lineRule="exact"/>
              <w:jc w:val="center"/>
              <w:rPr>
                <w:rFonts w:ascii="仿宋_GB2312" w:eastAsia="仿宋_GB2312" w:hAnsi="楷体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楷体" w:hint="eastAsia"/>
                <w:color w:val="000000"/>
                <w:sz w:val="28"/>
                <w:szCs w:val="28"/>
              </w:rPr>
              <w:t>后勤管理处</w:t>
            </w:r>
          </w:p>
          <w:p w:rsidR="003E7A1C" w:rsidRPr="007477AE" w:rsidRDefault="003E7A1C" w:rsidP="003E7A1C">
            <w:pPr>
              <w:spacing w:line="500" w:lineRule="exact"/>
              <w:jc w:val="center"/>
              <w:rPr>
                <w:rFonts w:ascii="仿宋_GB2312" w:eastAsia="仿宋_GB2312" w:hAnsi="楷体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楷体" w:hint="eastAsia"/>
                <w:color w:val="000000"/>
                <w:sz w:val="28"/>
                <w:szCs w:val="28"/>
              </w:rPr>
              <w:t>意见</w:t>
            </w:r>
          </w:p>
        </w:tc>
        <w:tc>
          <w:tcPr>
            <w:tcW w:w="2085" w:type="dxa"/>
            <w:shd w:val="clear" w:color="auto" w:fill="auto"/>
          </w:tcPr>
          <w:p w:rsidR="003E7A1C" w:rsidRPr="007477AE" w:rsidRDefault="003E7A1C" w:rsidP="003E7A1C">
            <w:pPr>
              <w:spacing w:line="500" w:lineRule="exact"/>
              <w:ind w:firstLineChars="1600" w:firstLine="4480"/>
              <w:rPr>
                <w:rFonts w:ascii="仿宋_GB2312" w:eastAsia="仿宋_GB2312" w:hAnsi="楷体"/>
                <w:color w:val="000000"/>
                <w:sz w:val="28"/>
                <w:szCs w:val="28"/>
              </w:rPr>
            </w:pPr>
          </w:p>
        </w:tc>
      </w:tr>
      <w:tr w:rsidR="003E7A1C" w:rsidRPr="007477AE" w:rsidTr="003E7A1C">
        <w:trPr>
          <w:trHeight w:val="1824"/>
        </w:trPr>
        <w:tc>
          <w:tcPr>
            <w:tcW w:w="1724" w:type="dxa"/>
            <w:shd w:val="clear" w:color="auto" w:fill="auto"/>
            <w:vAlign w:val="center"/>
          </w:tcPr>
          <w:p w:rsidR="003E7A1C" w:rsidRPr="007477AE" w:rsidRDefault="003E7A1C" w:rsidP="003E7A1C">
            <w:pPr>
              <w:spacing w:line="500" w:lineRule="exact"/>
              <w:jc w:val="center"/>
              <w:rPr>
                <w:rFonts w:ascii="仿宋_GB2312" w:eastAsia="仿宋_GB2312" w:hAnsi="楷体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楷体" w:hint="eastAsia"/>
                <w:color w:val="000000"/>
                <w:sz w:val="28"/>
                <w:szCs w:val="28"/>
              </w:rPr>
              <w:t>分管领导意见</w:t>
            </w:r>
          </w:p>
        </w:tc>
        <w:tc>
          <w:tcPr>
            <w:tcW w:w="6690" w:type="dxa"/>
            <w:gridSpan w:val="5"/>
            <w:shd w:val="clear" w:color="auto" w:fill="auto"/>
          </w:tcPr>
          <w:p w:rsidR="003E7A1C" w:rsidRDefault="003E7A1C" w:rsidP="003E7A1C">
            <w:pPr>
              <w:spacing w:line="500" w:lineRule="exact"/>
              <w:rPr>
                <w:rFonts w:ascii="仿宋_GB2312" w:eastAsia="仿宋_GB2312" w:hAnsi="楷体"/>
                <w:color w:val="000000"/>
                <w:sz w:val="28"/>
                <w:szCs w:val="28"/>
              </w:rPr>
            </w:pPr>
          </w:p>
          <w:p w:rsidR="003E7A1C" w:rsidRPr="007477AE" w:rsidRDefault="003E7A1C" w:rsidP="003E7A1C">
            <w:pPr>
              <w:spacing w:line="500" w:lineRule="exact"/>
              <w:rPr>
                <w:rFonts w:ascii="仿宋_GB2312" w:eastAsia="仿宋_GB2312" w:hAnsi="楷体"/>
                <w:color w:val="000000"/>
                <w:sz w:val="28"/>
                <w:szCs w:val="28"/>
              </w:rPr>
            </w:pPr>
          </w:p>
        </w:tc>
      </w:tr>
    </w:tbl>
    <w:p w:rsidR="00E075D0" w:rsidRPr="00E075D0" w:rsidRDefault="00E075D0" w:rsidP="00997615">
      <w:pPr>
        <w:rPr>
          <w:rFonts w:ascii="仿宋_GB2312" w:eastAsia="仿宋_GB2312"/>
          <w:sz w:val="24"/>
        </w:rPr>
      </w:pPr>
    </w:p>
    <w:sectPr w:rsidR="00E075D0" w:rsidRPr="00E075D0" w:rsidSect="00BF731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E7634" w:rsidRDefault="000E7634" w:rsidP="00DC4030">
      <w:r>
        <w:separator/>
      </w:r>
    </w:p>
  </w:endnote>
  <w:endnote w:type="continuationSeparator" w:id="0">
    <w:p w:rsidR="000E7634" w:rsidRDefault="000E7634" w:rsidP="00DC403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_GBK">
    <w:altName w:val="Arial Unicode MS"/>
    <w:charset w:val="86"/>
    <w:family w:val="script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Arial Unicode MS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E7634" w:rsidRDefault="000E7634" w:rsidP="00DC4030">
      <w:r>
        <w:separator/>
      </w:r>
    </w:p>
  </w:footnote>
  <w:footnote w:type="continuationSeparator" w:id="0">
    <w:p w:rsidR="000E7634" w:rsidRDefault="000E7634" w:rsidP="00DC403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bordersDoNotSurroundHeader/>
  <w:bordersDoNotSurroundFooter/>
  <w:proofState w:spelling="clean" w:grammar="clean"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126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075D0"/>
    <w:rsid w:val="000925C6"/>
    <w:rsid w:val="000E134C"/>
    <w:rsid w:val="000E7634"/>
    <w:rsid w:val="00160223"/>
    <w:rsid w:val="003A06A8"/>
    <w:rsid w:val="003D3185"/>
    <w:rsid w:val="003E7A1C"/>
    <w:rsid w:val="003F74E9"/>
    <w:rsid w:val="004B0100"/>
    <w:rsid w:val="005820D6"/>
    <w:rsid w:val="008363C7"/>
    <w:rsid w:val="008806BF"/>
    <w:rsid w:val="00932947"/>
    <w:rsid w:val="0093749D"/>
    <w:rsid w:val="00997615"/>
    <w:rsid w:val="009A0637"/>
    <w:rsid w:val="00A00D2A"/>
    <w:rsid w:val="00A1580B"/>
    <w:rsid w:val="00A61949"/>
    <w:rsid w:val="00BF7319"/>
    <w:rsid w:val="00CC2A7A"/>
    <w:rsid w:val="00DC32AA"/>
    <w:rsid w:val="00DC4030"/>
    <w:rsid w:val="00E075D0"/>
    <w:rsid w:val="00E70E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F7319"/>
    <w:pPr>
      <w:widowControl w:val="0"/>
      <w:jc w:val="both"/>
    </w:pPr>
    <w:rPr>
      <w:kern w:val="2"/>
      <w:sz w:val="21"/>
      <w:szCs w:val="24"/>
    </w:rPr>
  </w:style>
  <w:style w:type="paragraph" w:styleId="2">
    <w:name w:val="heading 2"/>
    <w:basedOn w:val="a"/>
    <w:qFormat/>
    <w:rsid w:val="00E075D0"/>
    <w:pPr>
      <w:widowControl/>
      <w:spacing w:before="100" w:beforeAutospacing="1" w:after="100" w:afterAutospacing="1"/>
      <w:jc w:val="left"/>
      <w:outlineLvl w:val="1"/>
    </w:pPr>
    <w:rPr>
      <w:rFonts w:ascii="宋体" w:hAnsi="宋体" w:cs="宋体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E075D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a4">
    <w:name w:val="Hyperlink"/>
    <w:basedOn w:val="a0"/>
    <w:rsid w:val="00E075D0"/>
    <w:rPr>
      <w:color w:val="0000FF"/>
      <w:u w:val="single"/>
    </w:rPr>
  </w:style>
  <w:style w:type="paragraph" w:styleId="a5">
    <w:name w:val="Date"/>
    <w:basedOn w:val="a"/>
    <w:next w:val="a"/>
    <w:rsid w:val="003E7A1C"/>
    <w:pPr>
      <w:ind w:leftChars="2500" w:left="100"/>
    </w:pPr>
  </w:style>
  <w:style w:type="table" w:styleId="a6">
    <w:name w:val="Table Grid"/>
    <w:basedOn w:val="a1"/>
    <w:rsid w:val="003E7A1C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Char"/>
    <w:rsid w:val="00DC403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7"/>
    <w:rsid w:val="00DC4030"/>
    <w:rPr>
      <w:kern w:val="2"/>
      <w:sz w:val="18"/>
      <w:szCs w:val="18"/>
    </w:rPr>
  </w:style>
  <w:style w:type="paragraph" w:styleId="a8">
    <w:name w:val="footer"/>
    <w:basedOn w:val="a"/>
    <w:link w:val="Char0"/>
    <w:rsid w:val="00DC403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8"/>
    <w:rsid w:val="00DC4030"/>
    <w:rPr>
      <w:kern w:val="2"/>
      <w:sz w:val="18"/>
      <w:szCs w:val="18"/>
    </w:rPr>
  </w:style>
  <w:style w:type="paragraph" w:styleId="a9">
    <w:name w:val="List Paragraph"/>
    <w:basedOn w:val="a"/>
    <w:uiPriority w:val="34"/>
    <w:qFormat/>
    <w:rsid w:val="003D3185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217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7357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078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669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4071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2933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0429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8467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8264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0985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8020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5493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91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9294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111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969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588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366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997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932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770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06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106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4170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335504">
                  <w:marLeft w:val="563"/>
                  <w:marRight w:val="56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5508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19634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563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26</Words>
  <Characters>154</Characters>
  <Application>Microsoft Office Word</Application>
  <DocSecurity>0</DocSecurity>
  <Lines>1</Lines>
  <Paragraphs>1</Paragraphs>
  <ScaleCrop>false</ScaleCrop>
  <Company>微软中国</Company>
  <LinksUpToDate>false</LinksUpToDate>
  <CharactersWithSpaces>179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关于加强我校安全用电的通知</dc:title>
  <dc:creator>微软用户</dc:creator>
  <cp:lastModifiedBy>微软用户</cp:lastModifiedBy>
  <cp:revision>2</cp:revision>
  <cp:lastPrinted>2018-05-31T06:50:00Z</cp:lastPrinted>
  <dcterms:created xsi:type="dcterms:W3CDTF">2018-05-31T07:08:00Z</dcterms:created>
  <dcterms:modified xsi:type="dcterms:W3CDTF">2018-05-31T07:08:00Z</dcterms:modified>
</cp:coreProperties>
</file>