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9D76B7">
      <w:pPr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附件2</w:t>
      </w:r>
    </w:p>
    <w:p w14:paraId="7B5971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1"/>
        <w:textAlignment w:val="auto"/>
        <w:rPr>
          <w:rFonts w:ascii="黑体" w:hAnsi="黑体" w:eastAsia="黑体" w:cs="黑体"/>
          <w:bCs/>
          <w:sz w:val="32"/>
          <w:szCs w:val="32"/>
        </w:rPr>
      </w:pPr>
    </w:p>
    <w:p w14:paraId="3B4BA58E">
      <w:pPr>
        <w:spacing w:line="62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福建省新型智库2025年研究课题申报表</w:t>
      </w:r>
    </w:p>
    <w:p w14:paraId="6603A46D">
      <w:pPr>
        <w:spacing w:line="640" w:lineRule="exact"/>
        <w:ind w:firstLine="628"/>
        <w:jc w:val="center"/>
        <w:rPr>
          <w:rFonts w:ascii="方正小标宋简体" w:hAnsi="方正小标宋简体" w:eastAsia="方正小标宋简体" w:cs="方正小标宋简体"/>
          <w:spacing w:val="-23"/>
          <w:sz w:val="36"/>
          <w:szCs w:val="36"/>
        </w:rPr>
      </w:pPr>
    </w:p>
    <w:tbl>
      <w:tblPr>
        <w:tblStyle w:val="7"/>
        <w:tblW w:w="0" w:type="auto"/>
        <w:tblInd w:w="3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6"/>
        <w:gridCol w:w="948"/>
        <w:gridCol w:w="1137"/>
        <w:gridCol w:w="298"/>
        <w:gridCol w:w="1192"/>
        <w:gridCol w:w="3260"/>
      </w:tblGrid>
      <w:tr w14:paraId="05C3E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0" w:type="dxa"/>
            <w:vAlign w:val="center"/>
          </w:tcPr>
          <w:p w14:paraId="4B764CF6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课题类别</w:t>
            </w:r>
          </w:p>
          <w:p w14:paraId="32BD4636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（只选一项）</w:t>
            </w:r>
          </w:p>
        </w:tc>
        <w:tc>
          <w:tcPr>
            <w:tcW w:w="7065" w:type="dxa"/>
            <w:gridSpan w:val="5"/>
            <w:vAlign w:val="center"/>
          </w:tcPr>
          <w:p w14:paraId="119E739C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□重大研究课题       □重点研究课题       □自选课题</w:t>
            </w:r>
          </w:p>
        </w:tc>
      </w:tr>
      <w:tr w14:paraId="3699C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0" w:type="dxa"/>
            <w:vAlign w:val="center"/>
          </w:tcPr>
          <w:p w14:paraId="5C41432B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申报课题方向</w:t>
            </w:r>
          </w:p>
        </w:tc>
        <w:tc>
          <w:tcPr>
            <w:tcW w:w="2123" w:type="dxa"/>
            <w:gridSpan w:val="2"/>
            <w:vAlign w:val="center"/>
          </w:tcPr>
          <w:p w14:paraId="306C64CA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（ </w:t>
            </w:r>
            <w:r>
              <w:rPr>
                <w:rFonts w:ascii="宋体" w:hAnsi="宋体" w:eastAsia="宋体" w:cs="宋体"/>
                <w:sz w:val="24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</w:rPr>
              <w:t>）序号</w:t>
            </w:r>
          </w:p>
          <w:p w14:paraId="0F9EEC7B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（只选一项）</w:t>
            </w:r>
          </w:p>
        </w:tc>
        <w:tc>
          <w:tcPr>
            <w:tcW w:w="4942" w:type="dxa"/>
            <w:gridSpan w:val="3"/>
            <w:vAlign w:val="center"/>
          </w:tcPr>
          <w:p w14:paraId="233AF12B">
            <w:pPr>
              <w:adjustRightInd w:val="0"/>
              <w:snapToGrid w:val="0"/>
              <w:spacing w:line="400" w:lineRule="exact"/>
              <w:ind w:firstLine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64C25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0" w:type="dxa"/>
            <w:vAlign w:val="center"/>
          </w:tcPr>
          <w:p w14:paraId="5ECD5A9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申报题目</w:t>
            </w:r>
          </w:p>
        </w:tc>
        <w:tc>
          <w:tcPr>
            <w:tcW w:w="7065" w:type="dxa"/>
            <w:gridSpan w:val="5"/>
            <w:vAlign w:val="center"/>
          </w:tcPr>
          <w:p w14:paraId="64887CBE">
            <w:pPr>
              <w:adjustRightInd w:val="0"/>
              <w:snapToGrid w:val="0"/>
              <w:spacing w:line="400" w:lineRule="exact"/>
              <w:ind w:firstLine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3545F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0" w:type="dxa"/>
            <w:vAlign w:val="center"/>
          </w:tcPr>
          <w:p w14:paraId="7AAECF1A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负责人姓名</w:t>
            </w:r>
          </w:p>
        </w:tc>
        <w:tc>
          <w:tcPr>
            <w:tcW w:w="2123" w:type="dxa"/>
            <w:gridSpan w:val="2"/>
            <w:vAlign w:val="center"/>
          </w:tcPr>
          <w:p w14:paraId="2274DB35">
            <w:pPr>
              <w:adjustRightInd w:val="0"/>
              <w:snapToGrid w:val="0"/>
              <w:spacing w:line="400" w:lineRule="exact"/>
              <w:ind w:firstLine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518" w:type="dxa"/>
            <w:gridSpan w:val="2"/>
            <w:vAlign w:val="center"/>
          </w:tcPr>
          <w:p w14:paraId="19792729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所在单位</w:t>
            </w:r>
          </w:p>
        </w:tc>
        <w:tc>
          <w:tcPr>
            <w:tcW w:w="3424" w:type="dxa"/>
            <w:vAlign w:val="center"/>
          </w:tcPr>
          <w:p w14:paraId="306CCC93">
            <w:pPr>
              <w:adjustRightInd w:val="0"/>
              <w:snapToGrid w:val="0"/>
              <w:spacing w:line="400" w:lineRule="exact"/>
              <w:ind w:firstLine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4E3DD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0" w:type="dxa"/>
            <w:vAlign w:val="center"/>
          </w:tcPr>
          <w:p w14:paraId="4C07C439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职务</w:t>
            </w:r>
          </w:p>
        </w:tc>
        <w:tc>
          <w:tcPr>
            <w:tcW w:w="2123" w:type="dxa"/>
            <w:gridSpan w:val="2"/>
            <w:vAlign w:val="center"/>
          </w:tcPr>
          <w:p w14:paraId="4C67C713">
            <w:pPr>
              <w:adjustRightInd w:val="0"/>
              <w:snapToGrid w:val="0"/>
              <w:spacing w:line="400" w:lineRule="exact"/>
              <w:ind w:firstLine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518" w:type="dxa"/>
            <w:gridSpan w:val="2"/>
            <w:vAlign w:val="center"/>
          </w:tcPr>
          <w:p w14:paraId="1B800139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职称</w:t>
            </w:r>
          </w:p>
        </w:tc>
        <w:tc>
          <w:tcPr>
            <w:tcW w:w="3424" w:type="dxa"/>
            <w:vAlign w:val="center"/>
          </w:tcPr>
          <w:p w14:paraId="5ECD72BF">
            <w:pPr>
              <w:adjustRightInd w:val="0"/>
              <w:snapToGrid w:val="0"/>
              <w:spacing w:line="400" w:lineRule="exact"/>
              <w:ind w:firstLine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7B888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0" w:type="dxa"/>
            <w:vAlign w:val="center"/>
          </w:tcPr>
          <w:p w14:paraId="5D6642F0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手机</w:t>
            </w:r>
          </w:p>
        </w:tc>
        <w:tc>
          <w:tcPr>
            <w:tcW w:w="2123" w:type="dxa"/>
            <w:gridSpan w:val="2"/>
            <w:vAlign w:val="center"/>
          </w:tcPr>
          <w:p w14:paraId="1C32CD98">
            <w:pPr>
              <w:adjustRightInd w:val="0"/>
              <w:snapToGrid w:val="0"/>
              <w:spacing w:line="400" w:lineRule="exact"/>
              <w:ind w:firstLine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518" w:type="dxa"/>
            <w:gridSpan w:val="2"/>
            <w:vAlign w:val="center"/>
          </w:tcPr>
          <w:p w14:paraId="75B91EC1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通讯地址（具体至道路名、门牌号等）</w:t>
            </w:r>
          </w:p>
        </w:tc>
        <w:tc>
          <w:tcPr>
            <w:tcW w:w="3424" w:type="dxa"/>
            <w:vAlign w:val="center"/>
          </w:tcPr>
          <w:p w14:paraId="50271CB6">
            <w:pPr>
              <w:adjustRightInd w:val="0"/>
              <w:snapToGrid w:val="0"/>
              <w:spacing w:line="400" w:lineRule="exact"/>
              <w:ind w:firstLine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2ACC6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1" w:hRule="atLeast"/>
        </w:trPr>
        <w:tc>
          <w:tcPr>
            <w:tcW w:w="1430" w:type="dxa"/>
            <w:vAlign w:val="center"/>
          </w:tcPr>
          <w:p w14:paraId="4526C35B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研究</w:t>
            </w:r>
            <w:r>
              <w:rPr>
                <w:rFonts w:ascii="宋体" w:hAnsi="宋体" w:eastAsia="宋体" w:cs="宋体"/>
                <w:sz w:val="24"/>
              </w:rPr>
              <w:t>基础</w:t>
            </w:r>
          </w:p>
        </w:tc>
        <w:tc>
          <w:tcPr>
            <w:tcW w:w="7065" w:type="dxa"/>
            <w:gridSpan w:val="5"/>
          </w:tcPr>
          <w:p w14:paraId="5F652B41">
            <w:pPr>
              <w:ind w:firstLine="48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相关研究主要成果或研究能力阐述，充分展示对该领域熟悉程度、研究积累（500字以内）</w:t>
            </w:r>
          </w:p>
          <w:p w14:paraId="7968D5ED">
            <w:pPr>
              <w:ind w:firstLine="480" w:firstLineChars="200"/>
              <w:rPr>
                <w:rFonts w:ascii="宋体" w:hAnsi="宋体" w:eastAsia="宋体" w:cs="宋体"/>
                <w:sz w:val="24"/>
              </w:rPr>
            </w:pPr>
          </w:p>
        </w:tc>
      </w:tr>
      <w:tr w14:paraId="3749B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0" w:type="dxa"/>
            <w:vMerge w:val="restart"/>
            <w:vAlign w:val="center"/>
          </w:tcPr>
          <w:p w14:paraId="21A6EBEF">
            <w:pPr>
              <w:spacing w:line="0" w:lineRule="atLeas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主要参与者</w:t>
            </w:r>
          </w:p>
        </w:tc>
        <w:tc>
          <w:tcPr>
            <w:tcW w:w="948" w:type="dxa"/>
            <w:vAlign w:val="center"/>
          </w:tcPr>
          <w:p w14:paraId="541C0C41">
            <w:pPr>
              <w:spacing w:line="0" w:lineRule="atLeas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1484" w:type="dxa"/>
            <w:gridSpan w:val="2"/>
            <w:vAlign w:val="center"/>
          </w:tcPr>
          <w:p w14:paraId="1F3B9F59">
            <w:pPr>
              <w:spacing w:line="0" w:lineRule="atLeas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职务职称</w:t>
            </w:r>
          </w:p>
        </w:tc>
        <w:tc>
          <w:tcPr>
            <w:tcW w:w="1209" w:type="dxa"/>
            <w:vAlign w:val="center"/>
          </w:tcPr>
          <w:p w14:paraId="0618393C">
            <w:pPr>
              <w:spacing w:line="0" w:lineRule="atLeas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学历</w:t>
            </w:r>
          </w:p>
        </w:tc>
        <w:tc>
          <w:tcPr>
            <w:tcW w:w="3424" w:type="dxa"/>
            <w:vAlign w:val="center"/>
          </w:tcPr>
          <w:p w14:paraId="7D0B30EB">
            <w:pPr>
              <w:spacing w:line="0" w:lineRule="atLeas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工作单位</w:t>
            </w:r>
          </w:p>
        </w:tc>
      </w:tr>
      <w:tr w14:paraId="0ADF7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0" w:type="dxa"/>
            <w:vMerge w:val="continue"/>
            <w:vAlign w:val="center"/>
          </w:tcPr>
          <w:p w14:paraId="70EE77FF">
            <w:pPr>
              <w:spacing w:line="0" w:lineRule="atLeast"/>
              <w:ind w:firstLine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948" w:type="dxa"/>
            <w:vAlign w:val="center"/>
          </w:tcPr>
          <w:p w14:paraId="19CB0A55">
            <w:pPr>
              <w:spacing w:line="0" w:lineRule="atLeast"/>
              <w:ind w:firstLine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484" w:type="dxa"/>
            <w:gridSpan w:val="2"/>
            <w:vAlign w:val="center"/>
          </w:tcPr>
          <w:p w14:paraId="2827855E">
            <w:pPr>
              <w:spacing w:line="0" w:lineRule="atLeast"/>
              <w:ind w:firstLine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09" w:type="dxa"/>
            <w:vAlign w:val="center"/>
          </w:tcPr>
          <w:p w14:paraId="041678DA">
            <w:pPr>
              <w:spacing w:line="0" w:lineRule="atLeast"/>
              <w:ind w:firstLine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3424" w:type="dxa"/>
            <w:vAlign w:val="center"/>
          </w:tcPr>
          <w:p w14:paraId="2173826F">
            <w:pPr>
              <w:spacing w:line="0" w:lineRule="atLeast"/>
              <w:ind w:firstLine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28822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0" w:type="dxa"/>
            <w:vMerge w:val="continue"/>
            <w:vAlign w:val="center"/>
          </w:tcPr>
          <w:p w14:paraId="7FA85403">
            <w:pPr>
              <w:spacing w:line="0" w:lineRule="atLeast"/>
              <w:ind w:firstLine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948" w:type="dxa"/>
            <w:vAlign w:val="center"/>
          </w:tcPr>
          <w:p w14:paraId="63FA3D72">
            <w:pPr>
              <w:spacing w:line="0" w:lineRule="atLeast"/>
              <w:ind w:firstLine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484" w:type="dxa"/>
            <w:gridSpan w:val="2"/>
            <w:vAlign w:val="center"/>
          </w:tcPr>
          <w:p w14:paraId="430E7DD3">
            <w:pPr>
              <w:spacing w:line="0" w:lineRule="atLeast"/>
              <w:ind w:firstLine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09" w:type="dxa"/>
            <w:vAlign w:val="center"/>
          </w:tcPr>
          <w:p w14:paraId="3C4D5006">
            <w:pPr>
              <w:spacing w:line="0" w:lineRule="atLeast"/>
              <w:ind w:firstLine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3424" w:type="dxa"/>
            <w:vAlign w:val="center"/>
          </w:tcPr>
          <w:p w14:paraId="7927F520">
            <w:pPr>
              <w:spacing w:line="0" w:lineRule="atLeast"/>
              <w:ind w:firstLine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76874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0" w:type="dxa"/>
            <w:vMerge w:val="continue"/>
            <w:vAlign w:val="center"/>
          </w:tcPr>
          <w:p w14:paraId="6B991896">
            <w:pPr>
              <w:spacing w:line="0" w:lineRule="atLeast"/>
              <w:ind w:firstLine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948" w:type="dxa"/>
            <w:vAlign w:val="center"/>
          </w:tcPr>
          <w:p w14:paraId="330ED6AF">
            <w:pPr>
              <w:spacing w:line="0" w:lineRule="atLeast"/>
              <w:ind w:firstLine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484" w:type="dxa"/>
            <w:gridSpan w:val="2"/>
            <w:vAlign w:val="center"/>
          </w:tcPr>
          <w:p w14:paraId="34EE3DD7">
            <w:pPr>
              <w:spacing w:line="0" w:lineRule="atLeast"/>
              <w:ind w:firstLine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09" w:type="dxa"/>
            <w:vAlign w:val="center"/>
          </w:tcPr>
          <w:p w14:paraId="599521DE">
            <w:pPr>
              <w:spacing w:line="0" w:lineRule="atLeast"/>
              <w:ind w:firstLine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3424" w:type="dxa"/>
            <w:vAlign w:val="center"/>
          </w:tcPr>
          <w:p w14:paraId="565115A7">
            <w:pPr>
              <w:spacing w:line="0" w:lineRule="atLeast"/>
              <w:ind w:firstLine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207E7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495" w:type="dxa"/>
            <w:gridSpan w:val="6"/>
            <w:vAlign w:val="center"/>
          </w:tcPr>
          <w:p w14:paraId="1B654A63">
            <w:pPr>
              <w:ind w:firstLine="48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课题研究论证</w:t>
            </w:r>
          </w:p>
        </w:tc>
      </w:tr>
      <w:tr w14:paraId="09131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2" w:hRule="atLeast"/>
        </w:trPr>
        <w:tc>
          <w:tcPr>
            <w:tcW w:w="8495" w:type="dxa"/>
            <w:gridSpan w:val="6"/>
          </w:tcPr>
          <w:p w14:paraId="0F9F88B7">
            <w:pPr>
              <w:ind w:firstLine="480"/>
            </w:pPr>
            <w:r>
              <w:rPr>
                <w:rFonts w:hint="eastAsia"/>
              </w:rPr>
              <w:t>[研究提纲]（细化至二级标题）（1000字以内）</w:t>
            </w:r>
          </w:p>
          <w:p w14:paraId="5A89932F">
            <w:pPr>
              <w:ind w:firstLine="480"/>
            </w:pPr>
          </w:p>
          <w:p w14:paraId="7A95136E">
            <w:pPr>
              <w:pStyle w:val="2"/>
            </w:pPr>
          </w:p>
          <w:p w14:paraId="2BDD4850">
            <w:pPr>
              <w:pStyle w:val="3"/>
            </w:pPr>
          </w:p>
          <w:p w14:paraId="6483918C">
            <w:pPr>
              <w:pStyle w:val="4"/>
            </w:pPr>
          </w:p>
          <w:p w14:paraId="73789582"/>
          <w:p w14:paraId="0ABD2838">
            <w:pPr>
              <w:pStyle w:val="2"/>
            </w:pPr>
          </w:p>
          <w:p w14:paraId="4406817B">
            <w:pPr>
              <w:pStyle w:val="3"/>
            </w:pPr>
          </w:p>
          <w:p w14:paraId="0B958FBE">
            <w:pPr>
              <w:pStyle w:val="3"/>
            </w:pPr>
          </w:p>
          <w:p w14:paraId="3A7AFE13">
            <w:pPr>
              <w:pStyle w:val="4"/>
            </w:pPr>
          </w:p>
          <w:p w14:paraId="6A371834"/>
          <w:p w14:paraId="34196649">
            <w:pPr>
              <w:pStyle w:val="2"/>
            </w:pPr>
          </w:p>
          <w:p w14:paraId="276E8F37">
            <w:pPr>
              <w:pStyle w:val="4"/>
              <w:jc w:val="both"/>
            </w:pPr>
          </w:p>
        </w:tc>
      </w:tr>
      <w:tr w14:paraId="1FF08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4" w:hRule="atLeast"/>
        </w:trPr>
        <w:tc>
          <w:tcPr>
            <w:tcW w:w="1430" w:type="dxa"/>
            <w:vAlign w:val="center"/>
          </w:tcPr>
          <w:p w14:paraId="0551461C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单位科研</w:t>
            </w:r>
          </w:p>
          <w:p w14:paraId="2E11D277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管理部门</w:t>
            </w:r>
          </w:p>
          <w:p w14:paraId="7391E6FF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意见</w:t>
            </w:r>
          </w:p>
          <w:p w14:paraId="74088B5E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（需盖章）</w:t>
            </w:r>
          </w:p>
        </w:tc>
        <w:tc>
          <w:tcPr>
            <w:tcW w:w="7065" w:type="dxa"/>
            <w:gridSpan w:val="5"/>
          </w:tcPr>
          <w:p w14:paraId="48AE26E1">
            <w:pPr>
              <w:pStyle w:val="2"/>
              <w:rPr>
                <w:rFonts w:ascii="宋体" w:hAnsi="宋体" w:eastAsia="宋体" w:cs="宋体"/>
                <w:sz w:val="24"/>
              </w:rPr>
            </w:pPr>
          </w:p>
          <w:p w14:paraId="076AD449">
            <w:pPr>
              <w:pStyle w:val="3"/>
              <w:rPr>
                <w:rFonts w:ascii="宋体" w:hAnsi="宋体" w:eastAsia="宋体" w:cs="宋体"/>
                <w:sz w:val="24"/>
              </w:rPr>
            </w:pPr>
          </w:p>
          <w:p w14:paraId="4E960EFE">
            <w:pPr>
              <w:pStyle w:val="4"/>
            </w:pPr>
          </w:p>
          <w:p w14:paraId="1B1E945B"/>
          <w:p w14:paraId="509C5182">
            <w:pPr>
              <w:wordWrap w:val="0"/>
              <w:ind w:firstLine="4080" w:firstLineChars="1700"/>
              <w:rPr>
                <w:rFonts w:ascii="宋体" w:hAnsi="宋体" w:eastAsia="宋体" w:cs="宋体"/>
                <w:sz w:val="24"/>
              </w:rPr>
            </w:pPr>
          </w:p>
          <w:p w14:paraId="3D448234">
            <w:pPr>
              <w:pStyle w:val="3"/>
            </w:pPr>
          </w:p>
          <w:p w14:paraId="0E9231F9">
            <w:pPr>
              <w:wordWrap w:val="0"/>
              <w:ind w:firstLine="4080" w:firstLineChars="170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2025年  月  日</w:t>
            </w:r>
          </w:p>
        </w:tc>
      </w:tr>
    </w:tbl>
    <w:p w14:paraId="2899725B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CCCAE1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4EF353E">
                          <w:pPr>
                            <w:pStyle w:val="5"/>
                            <w:rPr>
                              <w:sz w:val="28"/>
                              <w:szCs w:val="44"/>
                            </w:rPr>
                          </w:pPr>
                          <w:r>
                            <w:rPr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4EF353E">
                    <w:pPr>
                      <w:pStyle w:val="5"/>
                      <w:rPr>
                        <w:sz w:val="28"/>
                        <w:szCs w:val="44"/>
                      </w:rPr>
                    </w:pPr>
                    <w:r>
                      <w:rPr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sz w:val="28"/>
                        <w:szCs w:val="44"/>
                      </w:rPr>
                      <w:t>1</w:t>
                    </w:r>
                    <w:r>
                      <w:rPr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0ZmEyYmIxNjAyMzM5ZGY0ZDg0NzcxZjRmOGNlYzkifQ=="/>
  </w:docVars>
  <w:rsids>
    <w:rsidRoot w:val="34D54555"/>
    <w:rsid w:val="34D54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